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tbl>
      <w:tblPr>
        <w:tblStyle w:val="Table1"/>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5385"/>
        <w:tblGridChange w:id="0">
          <w:tblGrid>
            <w:gridCol w:w="4080"/>
            <w:gridCol w:w="538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center"/>
              <w:rPr>
                <w:b w:val="1"/>
              </w:rPr>
            </w:pPr>
            <w:r w:rsidDel="00000000" w:rsidR="00000000" w:rsidRPr="00000000">
              <w:rPr>
                <w:b w:val="1"/>
                <w:rtl w:val="0"/>
              </w:rPr>
              <w:t xml:space="preserve">Free or Low-cost Counseling Based on Family Income and/or No Insurance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Counseling for Families with Private Health Insurance (See Individual Provider Coverage)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Southwest Behavioral Health</w:t>
            </w:r>
          </w:p>
          <w:p w:rsidR="00000000" w:rsidDel="00000000" w:rsidP="00000000" w:rsidRDefault="00000000" w:rsidRPr="00000000" w14:paraId="00000005">
            <w:pPr>
              <w:widowControl w:val="0"/>
              <w:shd w:fill="ffffff" w:val="clear"/>
              <w:spacing w:before="100" w:line="240" w:lineRule="auto"/>
              <w:rPr>
                <w:u w:val="single"/>
              </w:rPr>
            </w:pPr>
            <w:hyperlink r:id="rId6">
              <w:r w:rsidDel="00000000" w:rsidR="00000000" w:rsidRPr="00000000">
                <w:rPr>
                  <w:u w:val="single"/>
                  <w:rtl w:val="0"/>
                </w:rPr>
                <w:t xml:space="preserve">http://www.sbhc.us/</w:t>
              </w:r>
            </w:hyperlink>
            <w:r w:rsidDel="00000000" w:rsidR="00000000" w:rsidRPr="00000000">
              <w:rPr>
                <w:rtl w:val="0"/>
              </w:rPr>
            </w:r>
          </w:p>
          <w:p w:rsidR="00000000" w:rsidDel="00000000" w:rsidP="00000000" w:rsidRDefault="00000000" w:rsidRPr="00000000" w14:paraId="00000006">
            <w:pPr>
              <w:widowControl w:val="0"/>
              <w:shd w:fill="ffffff" w:val="clear"/>
              <w:spacing w:before="100" w:line="240" w:lineRule="auto"/>
              <w:rPr/>
            </w:pPr>
            <w:r w:rsidDel="00000000" w:rsidR="00000000" w:rsidRPr="00000000">
              <w:rPr>
                <w:rtl w:val="0"/>
              </w:rPr>
              <w:t xml:space="preserve">474 W 200 N, St. George, UT 84770</w:t>
            </w:r>
          </w:p>
          <w:p w:rsidR="00000000" w:rsidDel="00000000" w:rsidP="00000000" w:rsidRDefault="00000000" w:rsidRPr="00000000" w14:paraId="00000007">
            <w:pPr>
              <w:widowControl w:val="0"/>
              <w:shd w:fill="ffffff" w:val="clear"/>
              <w:spacing w:before="100" w:line="240" w:lineRule="auto"/>
              <w:rPr/>
            </w:pPr>
            <w:hyperlink r:id="rId7">
              <w:r w:rsidDel="00000000" w:rsidR="00000000" w:rsidRPr="00000000">
                <w:rPr>
                  <w:rtl w:val="0"/>
                </w:rPr>
                <w:t xml:space="preserve">(435) 634-5600</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LifeLaunch Centers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hyperlink r:id="rId8">
              <w:r w:rsidDel="00000000" w:rsidR="00000000" w:rsidRPr="00000000">
                <w:rPr>
                  <w:u w:val="single"/>
                  <w:rtl w:val="0"/>
                </w:rPr>
                <w:t xml:space="preserve">https://www.lifelaunchcenters.com/</w:t>
              </w:r>
            </w:hyperlink>
            <w:r w:rsidDel="00000000" w:rsidR="00000000" w:rsidRPr="00000000">
              <w:rPr>
                <w:rtl w:val="0"/>
              </w:rPr>
            </w:r>
          </w:p>
          <w:p w:rsidR="00000000" w:rsidDel="00000000" w:rsidP="00000000" w:rsidRDefault="00000000" w:rsidRPr="00000000" w14:paraId="0000000A">
            <w:pPr>
              <w:widowControl w:val="0"/>
              <w:shd w:fill="ffffff" w:val="clear"/>
              <w:spacing w:before="100" w:line="240" w:lineRule="auto"/>
              <w:rPr/>
            </w:pPr>
            <w:r w:rsidDel="00000000" w:rsidR="00000000" w:rsidRPr="00000000">
              <w:rPr>
                <w:rtl w:val="0"/>
              </w:rPr>
              <w:t xml:space="preserve">315 Hilton Dr Suite 3, St. George, UT 84770</w:t>
            </w:r>
          </w:p>
          <w:p w:rsidR="00000000" w:rsidDel="00000000" w:rsidP="00000000" w:rsidRDefault="00000000" w:rsidRPr="00000000" w14:paraId="0000000B">
            <w:pPr>
              <w:widowControl w:val="0"/>
              <w:shd w:fill="ffffff" w:val="clear"/>
              <w:spacing w:before="100" w:line="240" w:lineRule="auto"/>
              <w:rPr/>
            </w:pPr>
            <w:hyperlink r:id="rId9">
              <w:r w:rsidDel="00000000" w:rsidR="00000000" w:rsidRPr="00000000">
                <w:rPr>
                  <w:rtl w:val="0"/>
                </w:rPr>
                <w:t xml:space="preserve">(435) 767-0552</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Doctor’s Volunteer Clinic</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r:id="rId10">
              <w:r w:rsidDel="00000000" w:rsidR="00000000" w:rsidRPr="00000000">
                <w:rPr>
                  <w:u w:val="single"/>
                  <w:rtl w:val="0"/>
                </w:rPr>
                <w:t xml:space="preserve">http://www.doctorsvolunteerclinic.org/</w:t>
              </w:r>
            </w:hyperlink>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1036 E Riverside Dr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St. George, UT 84790 </w:t>
            </w:r>
            <w:hyperlink r:id="rId11">
              <w:r w:rsidDel="00000000" w:rsidR="00000000" w:rsidRPr="00000000">
                <w:rPr>
                  <w:rtl w:val="0"/>
                </w:rPr>
                <w:t xml:space="preserve">(435) 656-0022</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S&amp;S Counseling, Stacy Heaps, MSC, LCSW; Cleola Bess, MSW, LCSW</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u w:val="single"/>
              </w:rPr>
            </w:pPr>
            <w:hyperlink r:id="rId12">
              <w:r w:rsidDel="00000000" w:rsidR="00000000" w:rsidRPr="00000000">
                <w:rPr>
                  <w:u w:val="single"/>
                  <w:rtl w:val="0"/>
                </w:rPr>
                <w:t xml:space="preserve">http://www.sandscounseling.org/</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highlight w:val="white"/>
              </w:rPr>
            </w:pPr>
            <w:r w:rsidDel="00000000" w:rsidR="00000000" w:rsidRPr="00000000">
              <w:rPr>
                <w:highlight w:val="white"/>
                <w:rtl w:val="0"/>
              </w:rPr>
              <w:t xml:space="preserve">321 North Mall Drive, Suite E 102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highlight w:val="white"/>
              </w:rPr>
            </w:pPr>
            <w:r w:rsidDel="00000000" w:rsidR="00000000" w:rsidRPr="00000000">
              <w:rPr>
                <w:highlight w:val="white"/>
                <w:rtl w:val="0"/>
              </w:rPr>
              <w:t xml:space="preserve">St. George, UT 84790 (435) 574-9715</w:t>
            </w:r>
            <w:r w:rsidDel="00000000" w:rsidR="00000000" w:rsidRPr="00000000">
              <w:rPr>
                <w:rtl w:val="0"/>
              </w:rPr>
            </w:r>
          </w:p>
        </w:tc>
      </w:tr>
      <w:tr>
        <w:trPr>
          <w:trHeight w:val="1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Family Healthcare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hyperlink r:id="rId13">
              <w:r w:rsidDel="00000000" w:rsidR="00000000" w:rsidRPr="00000000">
                <w:rPr>
                  <w:u w:val="single"/>
                  <w:rtl w:val="0"/>
                </w:rPr>
                <w:t xml:space="preserve">https://familyhc.org/st-george-clinic/</w:t>
              </w:r>
            </w:hyperlink>
            <w:r w:rsidDel="00000000" w:rsidR="00000000" w:rsidRPr="00000000">
              <w:rPr>
                <w:rtl w:val="0"/>
              </w:rPr>
            </w:r>
          </w:p>
          <w:p w:rsidR="00000000" w:rsidDel="00000000" w:rsidP="00000000" w:rsidRDefault="00000000" w:rsidRPr="00000000" w14:paraId="00000016">
            <w:pPr>
              <w:widowControl w:val="0"/>
              <w:shd w:fill="ffffff" w:val="clear"/>
              <w:spacing w:after="0" w:before="100" w:line="240" w:lineRule="auto"/>
              <w:rPr/>
            </w:pPr>
            <w:r w:rsidDel="00000000" w:rsidR="00000000" w:rsidRPr="00000000">
              <w:rPr>
                <w:rtl w:val="0"/>
              </w:rPr>
              <w:t xml:space="preserve">25 N 100 E #102 St. George, UT 84770</w:t>
            </w:r>
          </w:p>
          <w:p w:rsidR="00000000" w:rsidDel="00000000" w:rsidP="00000000" w:rsidRDefault="00000000" w:rsidRPr="00000000" w14:paraId="00000017">
            <w:pPr>
              <w:widowControl w:val="0"/>
              <w:shd w:fill="ffffff" w:val="clear"/>
              <w:spacing w:after="0" w:before="100" w:line="240" w:lineRule="auto"/>
              <w:rPr/>
            </w:pPr>
            <w:hyperlink r:id="rId14">
              <w:r w:rsidDel="00000000" w:rsidR="00000000" w:rsidRPr="00000000">
                <w:rPr>
                  <w:rtl w:val="0"/>
                </w:rPr>
                <w:t xml:space="preserve">(435) 986-2565</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Therapy Associates, Matt Bulkley, LCSW; Ally Holt, CSW, EMDR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u w:val="single"/>
              </w:rPr>
            </w:pPr>
            <w:hyperlink r:id="rId15">
              <w:r w:rsidDel="00000000" w:rsidR="00000000" w:rsidRPr="00000000">
                <w:rPr>
                  <w:u w:val="single"/>
                  <w:rtl w:val="0"/>
                </w:rPr>
                <w:t xml:space="preserve">http://therapyassociates.net/</w:t>
              </w:r>
            </w:hyperlink>
            <w:r w:rsidDel="00000000" w:rsidR="00000000" w:rsidRPr="00000000">
              <w:rPr>
                <w:rtl w:val="0"/>
              </w:rPr>
            </w:r>
          </w:p>
          <w:p w:rsidR="00000000" w:rsidDel="00000000" w:rsidP="00000000" w:rsidRDefault="00000000" w:rsidRPr="00000000" w14:paraId="0000001A">
            <w:pPr>
              <w:widowControl w:val="0"/>
              <w:shd w:fill="ffffff" w:val="clear"/>
              <w:spacing w:after="0" w:line="360" w:lineRule="auto"/>
              <w:rPr/>
            </w:pPr>
            <w:r w:rsidDel="00000000" w:rsidR="00000000" w:rsidRPr="00000000">
              <w:rPr>
                <w:rtl w:val="0"/>
              </w:rPr>
              <w:t xml:space="preserve">377 Riverside Drive St. George, Utah 84790 </w:t>
            </w:r>
          </w:p>
          <w:p w:rsidR="00000000" w:rsidDel="00000000" w:rsidP="00000000" w:rsidRDefault="00000000" w:rsidRPr="00000000" w14:paraId="0000001B">
            <w:pPr>
              <w:widowControl w:val="0"/>
              <w:shd w:fill="ffffff" w:val="clear"/>
              <w:spacing w:after="0" w:line="360" w:lineRule="auto"/>
              <w:rPr/>
            </w:pPr>
            <w:r w:rsidDel="00000000" w:rsidR="00000000" w:rsidRPr="00000000">
              <w:rPr>
                <w:rtl w:val="0"/>
              </w:rPr>
              <w:t xml:space="preserve">(435) 862 - 8273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360" w:lineRule="auto"/>
              <w:rPr>
                <w:b w:val="1"/>
              </w:rPr>
            </w:pPr>
            <w:r w:rsidDel="00000000" w:rsidR="00000000" w:rsidRPr="00000000">
              <w:rPr>
                <w:b w:val="1"/>
                <w:rtl w:val="0"/>
              </w:rPr>
              <w:t xml:space="preserve">Children’s Justice Center</w:t>
            </w:r>
          </w:p>
          <w:p w:rsidR="00000000" w:rsidDel="00000000" w:rsidP="00000000" w:rsidRDefault="00000000" w:rsidRPr="00000000" w14:paraId="0000001D">
            <w:pPr>
              <w:widowControl w:val="0"/>
              <w:rPr>
                <w:u w:val="single"/>
              </w:rPr>
            </w:pPr>
            <w:hyperlink r:id="rId16">
              <w:r w:rsidDel="00000000" w:rsidR="00000000" w:rsidRPr="00000000">
                <w:rPr>
                  <w:u w:val="single"/>
                  <w:rtl w:val="0"/>
                </w:rPr>
                <w:t xml:space="preserve">https://cjcwc.com/</w:t>
              </w:r>
            </w:hyperlink>
            <w:r w:rsidDel="00000000" w:rsidR="00000000" w:rsidRPr="00000000">
              <w:rPr>
                <w:rtl w:val="0"/>
              </w:rPr>
            </w:r>
          </w:p>
          <w:p w:rsidR="00000000" w:rsidDel="00000000" w:rsidP="00000000" w:rsidRDefault="00000000" w:rsidRPr="00000000" w14:paraId="0000001E">
            <w:pPr>
              <w:widowControl w:val="0"/>
              <w:shd w:fill="ffffff" w:val="clear"/>
              <w:spacing w:before="100" w:line="240" w:lineRule="auto"/>
              <w:rPr/>
            </w:pPr>
            <w:r w:rsidDel="00000000" w:rsidR="00000000" w:rsidRPr="00000000">
              <w:rPr>
                <w:color w:val="222222"/>
                <w:highlight w:val="white"/>
                <w:rtl w:val="0"/>
              </w:rPr>
              <w:t xml:space="preserve">463 E 500 S, St. George, UT 84770</w:t>
            </w:r>
            <w:r w:rsidDel="00000000" w:rsidR="00000000" w:rsidRPr="00000000">
              <w:rPr>
                <w:rtl w:val="0"/>
              </w:rPr>
              <w:t xml:space="preserve">0</w:t>
            </w:r>
          </w:p>
          <w:p w:rsidR="00000000" w:rsidDel="00000000" w:rsidP="00000000" w:rsidRDefault="00000000" w:rsidRPr="00000000" w14:paraId="0000001F">
            <w:pPr>
              <w:widowControl w:val="0"/>
              <w:shd w:fill="ffffff" w:val="clear"/>
              <w:spacing w:before="100" w:line="240" w:lineRule="auto"/>
              <w:rPr/>
            </w:pPr>
            <w:hyperlink r:id="rId17">
              <w:r w:rsidDel="00000000" w:rsidR="00000000" w:rsidRPr="00000000">
                <w:rPr>
                  <w:rtl w:val="0"/>
                </w:rPr>
                <w:t xml:space="preserve">(435) 634-</w:t>
              </w:r>
            </w:hyperlink>
            <w:r w:rsidDel="00000000" w:rsidR="00000000" w:rsidRPr="00000000">
              <w:rPr>
                <w:rtl w:val="0"/>
              </w:rPr>
              <w:t xml:space="preserve">1134</w:t>
            </w:r>
          </w:p>
          <w:p w:rsidR="00000000" w:rsidDel="00000000" w:rsidP="00000000" w:rsidRDefault="00000000" w:rsidRPr="00000000" w14:paraId="00000020">
            <w:pPr>
              <w:widowControl w:val="0"/>
              <w:shd w:fill="ffffff" w:val="clear"/>
              <w:spacing w:before="100" w:line="240" w:lineRule="auto"/>
              <w:rPr/>
            </w:pPr>
            <w:r w:rsidDel="00000000" w:rsidR="00000000" w:rsidRPr="00000000">
              <w:rPr>
                <w:rtl w:val="0"/>
              </w:rPr>
              <w:t xml:space="preserve">For children who have been victims or witnesses of abuse, violence, neglect, or assault. Contact school counselor for referral.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Alliant Counseling and Education, Geoff Steurer, MS, LMFT; Amy Cluff, LCSW</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r:id="rId18">
              <w:r w:rsidDel="00000000" w:rsidR="00000000" w:rsidRPr="00000000">
                <w:rPr>
                  <w:u w:val="single"/>
                  <w:rtl w:val="0"/>
                </w:rPr>
                <w:t xml:space="preserve">http://www.alliantcounseling.com/</w:t>
              </w:r>
            </w:hyperlink>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393 E. Riverside Dr. Suite 3-A St. George, UT 84790</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Phone: </w:t>
            </w:r>
            <w:r w:rsidDel="00000000" w:rsidR="00000000" w:rsidRPr="00000000">
              <w:rPr>
                <w:rtl w:val="0"/>
              </w:rPr>
              <w:t xml:space="preserve">(435) 688-2123</w:t>
            </w:r>
            <w:r w:rsidDel="00000000" w:rsidR="00000000" w:rsidRPr="00000000">
              <w:rPr>
                <w:rtl w:val="0"/>
              </w:rPr>
              <w:t xml:space="preserve"> | Text: </w:t>
            </w:r>
            <w:r w:rsidDel="00000000" w:rsidR="00000000" w:rsidRPr="00000000">
              <w:rPr>
                <w:rtl w:val="0"/>
              </w:rPr>
              <w:t xml:space="preserve">(435) 319-0804</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hd w:fill="ffffff" w:val="clear"/>
              <w:spacing w:line="360" w:lineRule="auto"/>
              <w:rPr>
                <w:b w:val="1"/>
              </w:rPr>
            </w:pPr>
            <w:r w:rsidDel="00000000" w:rsidR="00000000" w:rsidRPr="00000000">
              <w:rPr>
                <w:b w:val="1"/>
                <w:rtl w:val="0"/>
              </w:rPr>
              <w:t xml:space="preserve">Dove Center</w:t>
            </w:r>
          </w:p>
          <w:p w:rsidR="00000000" w:rsidDel="00000000" w:rsidP="00000000" w:rsidRDefault="00000000" w:rsidRPr="00000000" w14:paraId="00000026">
            <w:pPr>
              <w:widowControl w:val="0"/>
              <w:shd w:fill="ffffff" w:val="clear"/>
              <w:spacing w:line="360" w:lineRule="auto"/>
              <w:rPr>
                <w:u w:val="single"/>
              </w:rPr>
            </w:pPr>
            <w:hyperlink r:id="rId19">
              <w:r w:rsidDel="00000000" w:rsidR="00000000" w:rsidRPr="00000000">
                <w:rPr>
                  <w:u w:val="single"/>
                  <w:rtl w:val="0"/>
                </w:rPr>
                <w:t xml:space="preserve">https://www.dovecenter.org/</w:t>
              </w:r>
            </w:hyperlink>
            <w:r w:rsidDel="00000000" w:rsidR="00000000" w:rsidRPr="00000000">
              <w:rPr>
                <w:rtl w:val="0"/>
              </w:rPr>
            </w:r>
          </w:p>
          <w:p w:rsidR="00000000" w:rsidDel="00000000" w:rsidP="00000000" w:rsidRDefault="00000000" w:rsidRPr="00000000" w14:paraId="00000027">
            <w:pPr>
              <w:widowControl w:val="0"/>
              <w:shd w:fill="ffffff" w:val="clear"/>
              <w:spacing w:line="360" w:lineRule="auto"/>
              <w:rPr/>
            </w:pPr>
            <w:r w:rsidDel="00000000" w:rsidR="00000000" w:rsidRPr="00000000">
              <w:rPr>
                <w:rtl w:val="0"/>
              </w:rPr>
              <w:t xml:space="preserve">1240 E. 100 S. Bldg. 22, STE 221</w:t>
            </w:r>
          </w:p>
          <w:p w:rsidR="00000000" w:rsidDel="00000000" w:rsidP="00000000" w:rsidRDefault="00000000" w:rsidRPr="00000000" w14:paraId="00000028">
            <w:pPr>
              <w:widowControl w:val="0"/>
              <w:shd w:fill="ffffff" w:val="clear"/>
              <w:spacing w:line="360" w:lineRule="auto"/>
              <w:rPr/>
            </w:pPr>
            <w:r w:rsidDel="00000000" w:rsidR="00000000" w:rsidRPr="00000000">
              <w:rPr>
                <w:rtl w:val="0"/>
              </w:rPr>
              <w:t xml:space="preserve">St. George UT, 84790</w:t>
            </w:r>
          </w:p>
          <w:p w:rsidR="00000000" w:rsidDel="00000000" w:rsidP="00000000" w:rsidRDefault="00000000" w:rsidRPr="00000000" w14:paraId="00000029">
            <w:pPr>
              <w:widowControl w:val="0"/>
              <w:shd w:fill="ffffff" w:val="clear"/>
              <w:spacing w:line="360" w:lineRule="auto"/>
              <w:rPr/>
            </w:pPr>
            <w:r w:rsidDel="00000000" w:rsidR="00000000" w:rsidRPr="00000000">
              <w:rPr>
                <w:rtl w:val="0"/>
              </w:rPr>
              <w:t xml:space="preserve">Counseling Center: 435-628-1204</w:t>
            </w:r>
          </w:p>
          <w:p w:rsidR="00000000" w:rsidDel="00000000" w:rsidP="00000000" w:rsidRDefault="00000000" w:rsidRPr="00000000" w14:paraId="0000002A">
            <w:pPr>
              <w:widowControl w:val="0"/>
              <w:shd w:fill="ffffff" w:val="clear"/>
              <w:spacing w:line="360" w:lineRule="auto"/>
              <w:rPr/>
            </w:pPr>
            <w:r w:rsidDel="00000000" w:rsidR="00000000" w:rsidRPr="00000000">
              <w:rPr>
                <w:rtl w:val="0"/>
              </w:rPr>
              <w:t xml:space="preserve">24 Hour Crisis Line: 435-628-0458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Angela Hinton, LMHC</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hyperlink r:id="rId20">
              <w:r w:rsidDel="00000000" w:rsidR="00000000" w:rsidRPr="00000000">
                <w:rPr>
                  <w:b w:val="1"/>
                  <w:u w:val="single"/>
                  <w:rtl w:val="0"/>
                </w:rPr>
                <w:t xml:space="preserve">https://www.hintoncounseling.com/</w:t>
              </w:r>
            </w:hyperlink>
            <w:r w:rsidDel="00000000" w:rsidR="00000000" w:rsidRPr="00000000">
              <w:rPr>
                <w:rtl w:val="0"/>
              </w:rPr>
            </w:r>
          </w:p>
          <w:p w:rsidR="00000000" w:rsidDel="00000000" w:rsidP="00000000" w:rsidRDefault="00000000" w:rsidRPr="00000000" w14:paraId="0000002D">
            <w:pPr>
              <w:widowControl w:val="0"/>
              <w:shd w:fill="ffffff" w:val="clear"/>
              <w:spacing w:after="0" w:line="408" w:lineRule="auto"/>
              <w:rPr/>
            </w:pPr>
            <w:r w:rsidDel="00000000" w:rsidR="00000000" w:rsidRPr="00000000">
              <w:rPr>
                <w:rtl w:val="0"/>
              </w:rPr>
              <w:t xml:space="preserve">230 N 1680 W Bldg. I Ste. 1-2</w:t>
            </w:r>
          </w:p>
          <w:p w:rsidR="00000000" w:rsidDel="00000000" w:rsidP="00000000" w:rsidRDefault="00000000" w:rsidRPr="00000000" w14:paraId="0000002E">
            <w:pPr>
              <w:widowControl w:val="0"/>
              <w:shd w:fill="ffffff" w:val="clear"/>
              <w:spacing w:after="0" w:line="408" w:lineRule="auto"/>
              <w:rPr/>
            </w:pPr>
            <w:r w:rsidDel="00000000" w:rsidR="00000000" w:rsidRPr="00000000">
              <w:rPr>
                <w:rtl w:val="0"/>
              </w:rPr>
              <w:t xml:space="preserve">St. George UT 84790</w:t>
            </w:r>
          </w:p>
          <w:p w:rsidR="00000000" w:rsidDel="00000000" w:rsidP="00000000" w:rsidRDefault="00000000" w:rsidRPr="00000000" w14:paraId="0000002F">
            <w:pPr>
              <w:widowControl w:val="0"/>
              <w:shd w:fill="ffffff" w:val="clear"/>
              <w:spacing w:after="0" w:line="408" w:lineRule="auto"/>
              <w:rPr>
                <w:b w:val="1"/>
              </w:rPr>
            </w:pPr>
            <w:r w:rsidDel="00000000" w:rsidR="00000000" w:rsidRPr="00000000">
              <w:rPr>
                <w:rtl w:val="0"/>
              </w:rPr>
              <w:t xml:space="preserve">435-767-1072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hd w:fill="ffffff" w:val="clear"/>
              <w:spacing w:line="240" w:lineRule="auto"/>
              <w:rPr>
                <w:color w:val="1155cc"/>
                <w:u w:val="singl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Integrated Counseling and Wellness, Chad Olson, MS, LMFT; Malia McDermott, AMFT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u w:val="single"/>
              </w:rPr>
            </w:pPr>
            <w:hyperlink r:id="rId21">
              <w:r w:rsidDel="00000000" w:rsidR="00000000" w:rsidRPr="00000000">
                <w:rPr>
                  <w:color w:val="1155cc"/>
                  <w:u w:val="single"/>
                  <w:rtl w:val="0"/>
                </w:rPr>
                <w:t xml:space="preserve">https://integratedcounselingandwellness.com/locations/counseling-st-george/</w:t>
              </w:r>
            </w:hyperlink>
            <w:r w:rsidDel="00000000" w:rsidR="00000000" w:rsidRPr="00000000">
              <w:rPr>
                <w:rtl w:val="0"/>
              </w:rPr>
            </w:r>
          </w:p>
          <w:p w:rsidR="00000000" w:rsidDel="00000000" w:rsidP="00000000" w:rsidRDefault="00000000" w:rsidRPr="00000000" w14:paraId="00000034">
            <w:pPr>
              <w:widowControl w:val="0"/>
              <w:shd w:fill="ffffff" w:val="clear"/>
              <w:spacing w:before="0" w:line="240" w:lineRule="auto"/>
              <w:rPr/>
            </w:pPr>
            <w:r w:rsidDel="00000000" w:rsidR="00000000" w:rsidRPr="00000000">
              <w:rPr>
                <w:rtl w:val="0"/>
              </w:rPr>
              <w:t xml:space="preserve">1173 S 250 W Building 1 Suite 208</w:t>
            </w:r>
          </w:p>
          <w:p w:rsidR="00000000" w:rsidDel="00000000" w:rsidP="00000000" w:rsidRDefault="00000000" w:rsidRPr="00000000" w14:paraId="00000035">
            <w:pPr>
              <w:widowControl w:val="0"/>
              <w:shd w:fill="ffffff" w:val="clear"/>
              <w:spacing w:before="100" w:line="240" w:lineRule="auto"/>
              <w:rPr/>
            </w:pPr>
            <w:r w:rsidDel="00000000" w:rsidR="00000000" w:rsidRPr="00000000">
              <w:rPr>
                <w:rtl w:val="0"/>
              </w:rPr>
              <w:t xml:space="preserve">St. George, UT 84770 </w:t>
            </w:r>
            <w:hyperlink r:id="rId22">
              <w:r w:rsidDel="00000000" w:rsidR="00000000" w:rsidRPr="00000000">
                <w:rPr>
                  <w:rtl w:val="0"/>
                </w:rPr>
                <w:t xml:space="preserve">(435) 688-1111</w:t>
              </w:r>
            </w:hyperlink>
            <w:r w:rsidDel="00000000" w:rsidR="00000000" w:rsidRPr="00000000">
              <w:rPr>
                <w:rtl w:val="0"/>
              </w:rPr>
            </w:r>
          </w:p>
        </w:tc>
      </w:tr>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b w:val="1"/>
              </w:rPr>
            </w:pPr>
            <w:r w:rsidDel="00000000" w:rsidR="00000000" w:rsidRPr="00000000">
              <w:rPr>
                <w:b w:val="1"/>
                <w:rtl w:val="0"/>
              </w:rPr>
              <w:t xml:space="preserve">Marteen Jensen, CMHC</w:t>
            </w:r>
          </w:p>
          <w:p w:rsidR="00000000" w:rsidDel="00000000" w:rsidP="00000000" w:rsidRDefault="00000000" w:rsidRPr="00000000" w14:paraId="00000038">
            <w:pPr>
              <w:widowControl w:val="0"/>
              <w:spacing w:line="360" w:lineRule="auto"/>
              <w:rPr/>
            </w:pPr>
            <w:hyperlink r:id="rId23">
              <w:r w:rsidDel="00000000" w:rsidR="00000000" w:rsidRPr="00000000">
                <w:rPr>
                  <w:u w:val="single"/>
                  <w:rtl w:val="0"/>
                </w:rPr>
                <w:t xml:space="preserve">https://www.psychologytoday.com/us/therapists/marteen-jensen-saint-george-ut/434262</w:t>
              </w:r>
            </w:hyperlink>
            <w:r w:rsidDel="00000000" w:rsidR="00000000" w:rsidRPr="00000000">
              <w:rPr>
                <w:rtl w:val="0"/>
              </w:rPr>
            </w:r>
          </w:p>
          <w:p w:rsidR="00000000" w:rsidDel="00000000" w:rsidP="00000000" w:rsidRDefault="00000000" w:rsidRPr="00000000" w14:paraId="00000039">
            <w:pPr>
              <w:widowControl w:val="0"/>
              <w:spacing w:line="360" w:lineRule="auto"/>
              <w:rPr/>
            </w:pPr>
            <w:r w:rsidDel="00000000" w:rsidR="00000000" w:rsidRPr="00000000">
              <w:rPr>
                <w:rtl w:val="0"/>
              </w:rPr>
              <w:t xml:space="preserve">Saint George, UT 84790</w:t>
            </w:r>
          </w:p>
          <w:p w:rsidR="00000000" w:rsidDel="00000000" w:rsidP="00000000" w:rsidRDefault="00000000" w:rsidRPr="00000000" w14:paraId="0000003A">
            <w:pPr>
              <w:widowControl w:val="0"/>
              <w:spacing w:line="360" w:lineRule="auto"/>
              <w:rPr/>
            </w:pPr>
            <w:r w:rsidDel="00000000" w:rsidR="00000000" w:rsidRPr="00000000">
              <w:rPr>
                <w:rtl w:val="0"/>
              </w:rPr>
              <w:t xml:space="preserve">(435) 236-3579</w:t>
            </w:r>
            <w:r w:rsidDel="00000000" w:rsidR="00000000" w:rsidRPr="00000000">
              <w:rPr>
                <w:rtl w:val="0"/>
              </w:rPr>
            </w:r>
          </w:p>
        </w:tc>
      </w:tr>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b w:val="1"/>
              </w:rPr>
            </w:pPr>
            <w:r w:rsidDel="00000000" w:rsidR="00000000" w:rsidRPr="00000000">
              <w:rPr>
                <w:b w:val="1"/>
                <w:rtl w:val="0"/>
              </w:rPr>
              <w:t xml:space="preserve">Iuri T. Melo, LCSW</w:t>
            </w:r>
          </w:p>
          <w:p w:rsidR="00000000" w:rsidDel="00000000" w:rsidP="00000000" w:rsidRDefault="00000000" w:rsidRPr="00000000" w14:paraId="0000003D">
            <w:pPr>
              <w:widowControl w:val="0"/>
              <w:rPr/>
            </w:pPr>
            <w:hyperlink r:id="rId24">
              <w:r w:rsidDel="00000000" w:rsidR="00000000" w:rsidRPr="00000000">
                <w:rPr>
                  <w:u w:val="single"/>
                  <w:rtl w:val="0"/>
                </w:rPr>
                <w:t xml:space="preserve">http://www.iuritmelo.com/</w:t>
              </w:r>
            </w:hyperlink>
            <w:r w:rsidDel="00000000" w:rsidR="00000000" w:rsidRPr="00000000">
              <w:rPr>
                <w:rtl w:val="0"/>
              </w:rPr>
            </w:r>
          </w:p>
          <w:p w:rsidR="00000000" w:rsidDel="00000000" w:rsidP="00000000" w:rsidRDefault="00000000" w:rsidRPr="00000000" w14:paraId="0000003E">
            <w:pPr>
              <w:widowControl w:val="0"/>
              <w:shd w:fill="ffffff" w:val="clear"/>
              <w:spacing w:before="100" w:lineRule="auto"/>
              <w:rPr>
                <w:color w:val="222222"/>
              </w:rPr>
            </w:pPr>
            <w:r w:rsidDel="00000000" w:rsidR="00000000" w:rsidRPr="00000000">
              <w:rPr>
                <w:color w:val="222222"/>
                <w:rtl w:val="0"/>
              </w:rPr>
              <w:t xml:space="preserve">640 E 700 S #205B, St. George, UT 84770</w:t>
            </w:r>
          </w:p>
          <w:p w:rsidR="00000000" w:rsidDel="00000000" w:rsidP="00000000" w:rsidRDefault="00000000" w:rsidRPr="00000000" w14:paraId="0000003F">
            <w:pPr>
              <w:widowControl w:val="0"/>
              <w:shd w:fill="ffffff" w:val="clear"/>
              <w:spacing w:before="100" w:lineRule="auto"/>
              <w:rPr/>
            </w:pPr>
            <w:r w:rsidDel="00000000" w:rsidR="00000000" w:rsidRPr="00000000">
              <w:rPr>
                <w:color w:val="222222"/>
                <w:rtl w:val="0"/>
              </w:rPr>
              <w:t xml:space="preserve">(</w:t>
            </w:r>
            <w:hyperlink r:id="rId25">
              <w:r w:rsidDel="00000000" w:rsidR="00000000" w:rsidRPr="00000000">
                <w:rPr>
                  <w:rtl w:val="0"/>
                </w:rPr>
                <w:t xml:space="preserve">435) 319-0347</w:t>
              </w:r>
            </w:hyperlink>
            <w:r w:rsidDel="00000000" w:rsidR="00000000" w:rsidRPr="00000000">
              <w:rPr>
                <w:rtl w:val="0"/>
              </w:rPr>
            </w:r>
          </w:p>
        </w:tc>
      </w:tr>
      <w:tr>
        <w:trPr>
          <w:trHeight w:val="1620" w:hRule="atLeast"/>
        </w:trPr>
        <w:tc>
          <w:tcP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1">
            <w:pPr>
              <w:widowControl w:val="0"/>
              <w:spacing w:line="360" w:lineRule="auto"/>
              <w:rPr>
                <w:b w:val="1"/>
              </w:rPr>
            </w:pPr>
            <w:r w:rsidDel="00000000" w:rsidR="00000000" w:rsidRPr="00000000">
              <w:rPr>
                <w:b w:val="1"/>
                <w:rtl w:val="0"/>
              </w:rPr>
              <w:t xml:space="preserve">LDS Family Services  </w:t>
            </w:r>
          </w:p>
          <w:p w:rsidR="00000000" w:rsidDel="00000000" w:rsidP="00000000" w:rsidRDefault="00000000" w:rsidRPr="00000000" w14:paraId="00000042">
            <w:pPr>
              <w:widowControl w:val="0"/>
              <w:spacing w:line="360" w:lineRule="auto"/>
              <w:rPr/>
            </w:pPr>
            <w:r w:rsidDel="00000000" w:rsidR="00000000" w:rsidRPr="00000000">
              <w:rPr>
                <w:rtl w:val="0"/>
              </w:rPr>
              <w:t xml:space="preserve">(must be referred by LDS ecclesiastical leader)</w:t>
            </w:r>
          </w:p>
          <w:p w:rsidR="00000000" w:rsidDel="00000000" w:rsidP="00000000" w:rsidRDefault="00000000" w:rsidRPr="00000000" w14:paraId="00000043">
            <w:pPr>
              <w:widowControl w:val="0"/>
              <w:shd w:fill="ffffff" w:val="clear"/>
              <w:spacing w:line="360" w:lineRule="auto"/>
              <w:rPr/>
            </w:pPr>
            <w:r w:rsidDel="00000000" w:rsidR="00000000" w:rsidRPr="00000000">
              <w:rPr>
                <w:rtl w:val="0"/>
              </w:rPr>
              <w:t xml:space="preserve">2480 E Red Cliffs Dr, St. George, UT 84790</w:t>
            </w:r>
          </w:p>
          <w:p w:rsidR="00000000" w:rsidDel="00000000" w:rsidP="00000000" w:rsidRDefault="00000000" w:rsidRPr="00000000" w14:paraId="00000044">
            <w:pPr>
              <w:widowControl w:val="0"/>
              <w:shd w:fill="ffffff" w:val="clear"/>
              <w:spacing w:line="360" w:lineRule="auto"/>
              <w:rPr>
                <w:b w:val="1"/>
              </w:rPr>
            </w:pPr>
            <w:hyperlink r:id="rId26">
              <w:r w:rsidDel="00000000" w:rsidR="00000000" w:rsidRPr="00000000">
                <w:rPr>
                  <w:rtl w:val="0"/>
                </w:rPr>
                <w:t xml:space="preserve">(435) 673-6446</w:t>
              </w:r>
            </w:hyperlink>
            <w:r w:rsidDel="00000000" w:rsidR="00000000" w:rsidRPr="00000000">
              <w:rPr>
                <w:rtl w:val="0"/>
              </w:rPr>
            </w:r>
          </w:p>
        </w:tc>
      </w:tr>
      <w:tr>
        <w:trPr>
          <w:trHeight w:val="1620" w:hRule="atLeast"/>
        </w:trPr>
        <w:tc>
          <w:tcPr>
            <w:tcMar>
              <w:top w:w="100.0" w:type="dxa"/>
              <w:left w:w="100.0" w:type="dxa"/>
              <w:bottom w:w="100.0" w:type="dxa"/>
              <w:right w:w="100.0" w:type="dxa"/>
            </w:tcMar>
            <w:vAlign w:val="top"/>
          </w:tcPr>
          <w:p w:rsidR="00000000" w:rsidDel="00000000" w:rsidP="00000000" w:rsidRDefault="00000000" w:rsidRPr="00000000" w14:paraId="00000045">
            <w:pPr>
              <w:widowControl w:val="0"/>
              <w:spacing w:line="360"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b w:val="1"/>
                <w:rtl w:val="0"/>
              </w:rPr>
              <w:t xml:space="preserve">Kristi Shaw, MS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hyperlink r:id="rId27">
              <w:r w:rsidDel="00000000" w:rsidR="00000000" w:rsidRPr="00000000">
                <w:rPr>
                  <w:u w:val="single"/>
                  <w:rtl w:val="0"/>
                </w:rPr>
                <w:t xml:space="preserve">https://www.kristishaw.com</w:t>
              </w:r>
            </w:hyperlink>
            <w:r w:rsidDel="00000000" w:rsidR="00000000" w:rsidRPr="00000000">
              <w:rPr>
                <w:rtl w:val="0"/>
              </w:rPr>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spacing w:line="360" w:lineRule="auto"/>
              <w:rPr/>
            </w:pPr>
            <w:r w:rsidDel="00000000" w:rsidR="00000000" w:rsidRPr="00000000">
              <w:rPr>
                <w:color w:val="07223b"/>
                <w:rtl w:val="0"/>
              </w:rPr>
              <w:t xml:space="preserve">107 S 1470 E Ste. 104 St. George, UT 84790    (435) 429-1055</w:t>
            </w:r>
            <w:r w:rsidDel="00000000" w:rsidR="00000000" w:rsidRPr="00000000">
              <w:rPr>
                <w:rtl w:val="0"/>
              </w:rPr>
            </w:r>
          </w:p>
        </w:tc>
      </w:tr>
      <w:tr>
        <w:trPr>
          <w:trHeight w:val="1620" w:hRule="atLeast"/>
        </w:trPr>
        <w:tc>
          <w:tcPr>
            <w:tcMar>
              <w:top w:w="100.0" w:type="dxa"/>
              <w:left w:w="100.0" w:type="dxa"/>
              <w:bottom w:w="100.0" w:type="dxa"/>
              <w:right w:w="100.0" w:type="dxa"/>
            </w:tcMar>
            <w:vAlign w:val="top"/>
          </w:tcPr>
          <w:p w:rsidR="00000000" w:rsidDel="00000000" w:rsidP="00000000" w:rsidRDefault="00000000" w:rsidRPr="00000000" w14:paraId="00000049">
            <w:pPr>
              <w:spacing w:line="240" w:lineRule="auto"/>
              <w:jc w:val="center"/>
              <w:rPr>
                <w:b w:val="1"/>
              </w:rPr>
            </w:pPr>
            <w:r w:rsidDel="00000000" w:rsidR="00000000" w:rsidRPr="00000000">
              <w:rPr>
                <w:b w:val="1"/>
                <w:rtl w:val="0"/>
              </w:rPr>
              <w:t xml:space="preserve">Disclaimer: Washington County School District does not endorse specific therapists. This list is not inclusive of all therapy services offered in the county. It is meant to provide options for families to personally choose therapists that work best for them. </w:t>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360" w:lineRule="auto"/>
              <w:rPr>
                <w:b w:val="1"/>
              </w:rPr>
            </w:pPr>
            <w:r w:rsidDel="00000000" w:rsidR="00000000" w:rsidRPr="00000000">
              <w:rPr>
                <w:b w:val="1"/>
                <w:rtl w:val="0"/>
              </w:rPr>
              <w:t xml:space="preserve">Intermountain Psychiatry and Counseling</w:t>
            </w:r>
          </w:p>
          <w:p w:rsidR="00000000" w:rsidDel="00000000" w:rsidP="00000000" w:rsidRDefault="00000000" w:rsidRPr="00000000" w14:paraId="0000004B">
            <w:pPr>
              <w:widowControl w:val="0"/>
              <w:spacing w:line="360" w:lineRule="auto"/>
              <w:rPr/>
            </w:pPr>
            <w:hyperlink r:id="rId28">
              <w:r w:rsidDel="00000000" w:rsidR="00000000" w:rsidRPr="00000000">
                <w:rPr>
                  <w:u w:val="single"/>
                  <w:rtl w:val="0"/>
                </w:rPr>
                <w:t xml:space="preserve">https://intermountainhealthcare.org/locations/st-george-psychiatry-counseling/</w:t>
              </w:r>
            </w:hyperlink>
            <w:r w:rsidDel="00000000" w:rsidR="00000000" w:rsidRPr="00000000">
              <w:rPr>
                <w:rtl w:val="0"/>
              </w:rPr>
            </w:r>
          </w:p>
          <w:p w:rsidR="00000000" w:rsidDel="00000000" w:rsidP="00000000" w:rsidRDefault="00000000" w:rsidRPr="00000000" w14:paraId="0000004C">
            <w:pPr>
              <w:widowControl w:val="0"/>
              <w:spacing w:line="360" w:lineRule="auto"/>
              <w:rPr/>
            </w:pPr>
            <w:r w:rsidDel="00000000" w:rsidR="00000000" w:rsidRPr="00000000">
              <w:rPr>
                <w:rtl w:val="0"/>
              </w:rPr>
              <w:t xml:space="preserve">292 S. 1470 E. St. George, UT 84790</w:t>
            </w:r>
          </w:p>
          <w:p w:rsidR="00000000" w:rsidDel="00000000" w:rsidP="00000000" w:rsidRDefault="00000000" w:rsidRPr="00000000" w14:paraId="0000004D">
            <w:pPr>
              <w:widowControl w:val="0"/>
              <w:spacing w:line="360" w:lineRule="auto"/>
              <w:rPr>
                <w:b w:val="1"/>
              </w:rPr>
            </w:pPr>
            <w:r w:rsidDel="00000000" w:rsidR="00000000" w:rsidRPr="00000000">
              <w:rPr>
                <w:rtl w:val="0"/>
              </w:rPr>
              <w:t xml:space="preserve">(435) 251-5900</w:t>
            </w:r>
            <w:r w:rsidDel="00000000" w:rsidR="00000000" w:rsidRPr="00000000">
              <w:rPr>
                <w:rtl w:val="0"/>
              </w:rPr>
            </w:r>
          </w:p>
        </w:tc>
      </w:tr>
    </w:tbl>
    <w:p w:rsidR="00000000" w:rsidDel="00000000" w:rsidP="00000000" w:rsidRDefault="00000000" w:rsidRPr="00000000" w14:paraId="0000004E">
      <w:pPr>
        <w:spacing w:line="240" w:lineRule="auto"/>
        <w:rPr/>
      </w:pPr>
      <w:r w:rsidDel="00000000" w:rsidR="00000000" w:rsidRPr="00000000">
        <w:rPr>
          <w:rtl w:val="0"/>
        </w:rPr>
      </w:r>
    </w:p>
    <w:p w:rsidR="00000000" w:rsidDel="00000000" w:rsidP="00000000" w:rsidRDefault="00000000" w:rsidRPr="00000000" w14:paraId="0000004F">
      <w:pPr>
        <w:spacing w:line="240" w:lineRule="auto"/>
        <w:jc w:val="center"/>
        <w:rPr>
          <w:b w:val="1"/>
          <w:sz w:val="28"/>
          <w:szCs w:val="28"/>
        </w:rPr>
      </w:pPr>
      <w:r w:rsidDel="00000000" w:rsidR="00000000" w:rsidRPr="00000000">
        <w:rPr>
          <w:rtl w:val="0"/>
        </w:rPr>
      </w:r>
    </w:p>
    <w:sectPr>
      <w:headerReference r:id="rId2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40" w:lineRule="auto"/>
      <w:jc w:val="center"/>
      <w:rPr/>
    </w:pPr>
    <w:r w:rsidDel="00000000" w:rsidR="00000000" w:rsidRPr="00000000">
      <w:rPr>
        <w:b w:val="1"/>
        <w:sz w:val="36"/>
        <w:szCs w:val="36"/>
        <w:rtl w:val="0"/>
      </w:rPr>
      <w:t xml:space="preserve">Mental Health Therapists in Washington County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intoncounseling.com/" TargetMode="External"/><Relationship Id="rId22" Type="http://schemas.openxmlformats.org/officeDocument/2006/relationships/hyperlink" Target="https://www.google.com/search?q=the+center+for+couples+and+families&amp;rlz=1C5CHFA_enUS861US861&amp;oq=the+center+for+&amp;aqs=chrome.1.69i57j0l5.3158j0j4&amp;sourceid=chrome&amp;ie=UTF-8#" TargetMode="External"/><Relationship Id="rId21" Type="http://schemas.openxmlformats.org/officeDocument/2006/relationships/hyperlink" Target="https://integratedcounselingandwellness.com/locations/counseling-st-george/" TargetMode="External"/><Relationship Id="rId24" Type="http://schemas.openxmlformats.org/officeDocument/2006/relationships/hyperlink" Target="http://www.iuritmelo.com/" TargetMode="External"/><Relationship Id="rId23" Type="http://schemas.openxmlformats.org/officeDocument/2006/relationships/hyperlink" Target="https://www.psychologytoday.com/us/therapists/marteen-jensen-saint-george-ut/4342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ogle.com/search?q=life+launch+centers&amp;rlz=1C5CHFA_enUS861US861&amp;oq=life+launch+&amp;aqs=chrome.1.69i57j0l4j69i60.3640j0j4&amp;sourceid=chrome&amp;ie=UTF-8#" TargetMode="External"/><Relationship Id="rId26" Type="http://schemas.openxmlformats.org/officeDocument/2006/relationships/hyperlink" Target="https://www.google.com/search?q=lds+family+services&amp;rlz=1C5CHFA_enUS861US861&amp;oq=lds+fa&amp;aqs=chrome.0.69i59j0l5.832j0j9&amp;sourceid=chrome&amp;ie=UTF-8#" TargetMode="External"/><Relationship Id="rId25" Type="http://schemas.openxmlformats.org/officeDocument/2006/relationships/hyperlink" Target="https://www.google.com/search?q=iuri+melo&amp;rlz=1C5CHFA_enUS861US861&amp;oq=iuri+me&amp;aqs=chrome.0.0j69i57j0l4.2818j0j7&amp;sourceid=chrome&amp;ie=UTF-8#" TargetMode="External"/><Relationship Id="rId28" Type="http://schemas.openxmlformats.org/officeDocument/2006/relationships/hyperlink" Target="https://intermountainhealthcare.org/locations/st-george-psychiatry-counseling/" TargetMode="External"/><Relationship Id="rId27" Type="http://schemas.openxmlformats.org/officeDocument/2006/relationships/hyperlink" Target="https://www.kristishaw.com/contact" TargetMode="External"/><Relationship Id="rId5" Type="http://schemas.openxmlformats.org/officeDocument/2006/relationships/styles" Target="styles.xml"/><Relationship Id="rId6" Type="http://schemas.openxmlformats.org/officeDocument/2006/relationships/hyperlink" Target="http://www.sbhc.us/" TargetMode="External"/><Relationship Id="rId29" Type="http://schemas.openxmlformats.org/officeDocument/2006/relationships/header" Target="header1.xml"/><Relationship Id="rId7" Type="http://schemas.openxmlformats.org/officeDocument/2006/relationships/hyperlink" Target="https://www.google.com/search?q=southwest+behavioral+health&amp;rlz=1C5CHFA_enUS861US861&amp;oq=southwest+behavi&amp;aqs=chrome.0.0l5j69i61.4873j0j4&amp;sourceid=chrome&amp;ie=UTF-8#" TargetMode="External"/><Relationship Id="rId8" Type="http://schemas.openxmlformats.org/officeDocument/2006/relationships/hyperlink" Target="https://www.lifelaunchcenters.com/" TargetMode="External"/><Relationship Id="rId11" Type="http://schemas.openxmlformats.org/officeDocument/2006/relationships/hyperlink" Target="https://www.google.com/search?q=doctors+volunteer+clinic&amp;rlz=1C5CHFA_enUS861US861&amp;oq=doctors+vol&amp;aqs=chrome.0.0l2j69i57j0l2j69i60.4496j0j4&amp;sourceid=chrome&amp;ie=UTF-8#" TargetMode="External"/><Relationship Id="rId10" Type="http://schemas.openxmlformats.org/officeDocument/2006/relationships/hyperlink" Target="http://www.doctorsvolunteerclinic.org/" TargetMode="External"/><Relationship Id="rId13" Type="http://schemas.openxmlformats.org/officeDocument/2006/relationships/hyperlink" Target="https://familyhc.org/st-george-clinic/" TargetMode="External"/><Relationship Id="rId12" Type="http://schemas.openxmlformats.org/officeDocument/2006/relationships/hyperlink" Target="http://www.sandscounseling.org/" TargetMode="External"/><Relationship Id="rId15" Type="http://schemas.openxmlformats.org/officeDocument/2006/relationships/hyperlink" Target="http://therapyassociates.net/" TargetMode="External"/><Relationship Id="rId14" Type="http://schemas.openxmlformats.org/officeDocument/2006/relationships/hyperlink" Target="https://www.google.com/search?q=Family%20Health&amp;rlz=1C5CHFA_enUS861US861&amp;oq=Family+Health&amp;aqs=chrome..69i57j0l4j69i60.1970j0j4&amp;sourceid=chrome&amp;ie=UTF-8&amp;safe=strict&amp;npsic=0&amp;rflfq=1&amp;rlha=0&amp;rllag=37102117,-113556861,2333&amp;tbm=lcl&amp;rldimm=14339741591936068265&amp;lqi=Cg1GYW1pbHkgSGVhbHRoIgOIAQFaDwoNZmFtaWx5IGhlYWx0aA&amp;ved=2ahUKEwjw8ffWkYvlAhXjHjQIHZaDDS4QvS4wAXoECAsQFg&amp;rldoc=1&amp;tbs=lrf:!2m1!1e3!3sIAE,lf:1,lf_ui:4&amp;rlst=f#" TargetMode="External"/><Relationship Id="rId17" Type="http://schemas.openxmlformats.org/officeDocument/2006/relationships/hyperlink" Target="https://www.google.com/search?q=Family%20Health&amp;rlz=1C5CHFA_enUS861US861&amp;oq=Family+Health&amp;aqs=chrome..69i57j0l4j69i60.1970j0j4&amp;sourceid=chrome&amp;ie=UTF-8&amp;safe=strict&amp;npsic=0&amp;rflfq=1&amp;rlha=0&amp;rllag=37102117,-113556861,2333&amp;tbm=lcl&amp;rldimm=14339741591936068265&amp;lqi=Cg1GYW1pbHkgSGVhbHRoIgOIAQFaDwoNZmFtaWx5IGhlYWx0aA&amp;ved=2ahUKEwjw8ffWkYvlAhXjHjQIHZaDDS4QvS4wAXoECAsQFg&amp;rldoc=1&amp;tbs=lrf:!2m1!1e3!3sIAE,lf:1,lf_ui:4&amp;rlst=f#" TargetMode="External"/><Relationship Id="rId16" Type="http://schemas.openxmlformats.org/officeDocument/2006/relationships/hyperlink" Target="https://cjcwc.com/" TargetMode="External"/><Relationship Id="rId19" Type="http://schemas.openxmlformats.org/officeDocument/2006/relationships/hyperlink" Target="https://www.dovecenter.org/" TargetMode="External"/><Relationship Id="rId18" Type="http://schemas.openxmlformats.org/officeDocument/2006/relationships/hyperlink" Target="http://www.alliant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